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   THE OUR PRECIOUS ANGELS GROUP WILL HOLD THEIR ANNUAL CANDLE LIGHT VIGIL SUNDAY, DECEMBER 10TH, AT 2:00 PM. THE CANDLE LIGHT VIGIL WILL LAST APPROXIMATELY ONE HOUR AND WILL TAKE PLACE AT THE OUR PRECIOUS ANGELS MEMORIAL GARDEN SITE OVERLOOKING THE LAKE NEAR THE SOUTH PARKING LOT OF THE DUBOIS COUNTY 4-H FAIRGROUNDS. ANYONE WHO HAS LOST A CHILD, AS WELL AS FAMILY AND FRIENDS, ARE INVITED TO PARTICIPATE.</w:t>
      </w:r>
    </w:p>
    <w:p w:rsidR="00000000" w:rsidDel="00000000" w:rsidP="00000000" w:rsidRDefault="00000000" w:rsidRPr="00000000" w14:paraId="00000002">
      <w:pPr>
        <w:rPr/>
      </w:pPr>
      <w:r w:rsidDel="00000000" w:rsidR="00000000" w:rsidRPr="00000000">
        <w:rPr>
          <w:rtl w:val="0"/>
        </w:rPr>
        <w:t xml:space="preserve">   OUR PRECIOUS ANGELS IS A NOT-FOR-PROFIT ORGANIZATION DEDICATED TO ASSISTING PARENTS, FRIENDS AND FAMILY MEMBERS DEALING WITH THE LOSS OF A CHILD. DEDICATED IN OCTOBER OF 2005, THE MEMORIAL GARDEN SITE WAS CONSTRUCTED AND CONTINUES TO BE FUNDED STRICTLY THROUGH DONATIONS. ITS PUPOSE IS TO PROVIDE A PEACEFUL, QUIET AND SERENE PLACE FOR FAMILY AND FRIENDS TO REFLECT ON THE MEMORIES OF A LOST LOVED ONE. </w:t>
      </w:r>
    </w:p>
    <w:p w:rsidR="00000000" w:rsidDel="00000000" w:rsidP="00000000" w:rsidRDefault="00000000" w:rsidRPr="00000000" w14:paraId="00000003">
      <w:pPr>
        <w:rPr>
          <w:vertAlign w:val="baseline"/>
        </w:rPr>
      </w:pPr>
      <w:r w:rsidDel="00000000" w:rsidR="00000000" w:rsidRPr="00000000">
        <w:rPr>
          <w:rtl w:val="0"/>
        </w:rPr>
        <w:t xml:space="preserve">   ALL MAINTENANCE AND IMPROVEMENTS TO THE MEMORIAL GARDEN SITE IS DEPENDENT ON DONATIONS. IF YOU ARE WILLING TO HELP FINANCIALLY WITH THIS EFFORT; YOU MAY DROP OFF YOUR DONATIONS TO SPRINGS VALLEY BANK AND TRUST. BE SURE TO TELL THEM THAT IT IS FOR THE OUR PRECIOUS ANGELS MAINTENANCE FUND. YOU MAY ALSO MAIL YOUR DONATION CHECK TO SPRINGS VALLEY BANK AND TRUST, C/O TELLER. P.O. BOX 830, JASPER INDIANA 47547-0830. BE SURE TO WRITE “OUR PRECIOUS ANGELS” ON THE MEMO LINE. </w:t>
      </w: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line="4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adnkbHiFgZ+JBXaFPZ9MNlE8yQ==">CgMxLjA4AHIhMTRjeGRvNm1hWlJQSTNuOGJpaWhndGpKcC1KOVZpYjVo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2015-12-03T18:23:00Z</dcterms:created>
  <dc:creator>WITZ Sales</dc:creator>
</cp:coreProperties>
</file>